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7056" w14:textId="1B07E3B7" w:rsidR="006E3CE8" w:rsidRDefault="006359CA">
      <w:pPr>
        <w:pStyle w:val="Ttulo1"/>
        <w:spacing w:before="102"/>
      </w:pPr>
      <w:r>
        <w:rPr>
          <w:color w:val="4AACC5"/>
        </w:rPr>
        <w:t>Overview</w:t>
      </w:r>
      <w:r>
        <w:rPr>
          <w:color w:val="4AACC5"/>
          <w:spacing w:val="-6"/>
        </w:rPr>
        <w:t xml:space="preserve"> </w:t>
      </w:r>
      <w:r>
        <w:rPr>
          <w:color w:val="4AACC5"/>
        </w:rPr>
        <w:t>04</w:t>
      </w:r>
    </w:p>
    <w:p w14:paraId="4D6C5913" w14:textId="77777777" w:rsidR="006E3CE8" w:rsidRDefault="006359CA">
      <w:pPr>
        <w:spacing w:before="3"/>
        <w:ind w:left="504"/>
        <w:rPr>
          <w:rFonts w:ascii="Cambria"/>
          <w:b/>
          <w:sz w:val="44"/>
        </w:rPr>
      </w:pPr>
      <w:r>
        <w:rPr>
          <w:rFonts w:ascii="Cambria"/>
          <w:b/>
          <w:color w:val="4AACC5"/>
          <w:sz w:val="44"/>
        </w:rPr>
        <w:t>What for?</w:t>
      </w:r>
    </w:p>
    <w:p w14:paraId="50A212D4" w14:textId="77777777" w:rsidR="006E3CE8" w:rsidRDefault="006E3CE8">
      <w:pPr>
        <w:pStyle w:val="Textoindependiente"/>
        <w:rPr>
          <w:rFonts w:ascii="Cambria"/>
          <w:b/>
          <w:sz w:val="50"/>
        </w:rPr>
      </w:pPr>
    </w:p>
    <w:p w14:paraId="74B9428D" w14:textId="77777777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ind w:right="110"/>
        <w:jc w:val="both"/>
        <w:rPr>
          <w:sz w:val="24"/>
        </w:rPr>
      </w:pPr>
      <w:r>
        <w:rPr>
          <w:sz w:val="24"/>
        </w:rPr>
        <w:t xml:space="preserve">What were we born to do? It was not easy, by the way. It was a true </w:t>
      </w:r>
      <w:r>
        <w:rPr>
          <w:b/>
          <w:sz w:val="24"/>
        </w:rPr>
        <w:t>Human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Sacrifice</w:t>
      </w:r>
      <w:r>
        <w:rPr>
          <w:sz w:val="24"/>
        </w:rPr>
        <w:t xml:space="preserve">, because the </w:t>
      </w:r>
      <w:r>
        <w:rPr>
          <w:b/>
          <w:sz w:val="24"/>
        </w:rPr>
        <w:t xml:space="preserve">Being, </w:t>
      </w:r>
      <w:r>
        <w:rPr>
          <w:sz w:val="24"/>
        </w:rPr>
        <w:t>without beginning and without end, was limited to</w:t>
      </w:r>
      <w:r>
        <w:rPr>
          <w:spacing w:val="-5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Space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existence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cycles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Time,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survive,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threat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pain,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later,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wha</w:t>
      </w:r>
      <w:r>
        <w:rPr>
          <w:sz w:val="24"/>
        </w:rPr>
        <w:t>t?</w:t>
      </w:r>
    </w:p>
    <w:p w14:paraId="023B1EE0" w14:textId="77777777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Nothing new, everything infinitely repeated, and not for that reason, resolved.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 remain the same, with much more </w:t>
      </w:r>
      <w:r>
        <w:rPr>
          <w:b/>
          <w:sz w:val="24"/>
        </w:rPr>
        <w:t>power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to do and undo, and suffer,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knowing what</w:t>
      </w:r>
      <w:r>
        <w:rPr>
          <w:spacing w:val="-1"/>
          <w:sz w:val="24"/>
        </w:rPr>
        <w:t xml:space="preserve"> </w:t>
      </w:r>
      <w:r>
        <w:rPr>
          <w:sz w:val="24"/>
        </w:rPr>
        <w:t>for.</w:t>
      </w:r>
    </w:p>
    <w:p w14:paraId="311C3066" w14:textId="6E5C0846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spacing w:line="242" w:lineRule="auto"/>
        <w:ind w:right="116"/>
        <w:jc w:val="both"/>
        <w:rPr>
          <w:b/>
          <w:sz w:val="24"/>
        </w:rPr>
      </w:pPr>
      <w:r>
        <w:rPr>
          <w:sz w:val="24"/>
        </w:rPr>
        <w:t>And each one continues looking for his answer and in that search countless sen</w:t>
      </w:r>
      <w:r>
        <w:rPr>
          <w:spacing w:val="-1"/>
          <w:sz w:val="24"/>
        </w:rPr>
        <w:t>timental,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moral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most,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scientific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religious</w:t>
      </w:r>
      <w:r>
        <w:rPr>
          <w:spacing w:val="-7"/>
          <w:sz w:val="24"/>
        </w:rPr>
        <w:t xml:space="preserve"> </w:t>
      </w:r>
      <w:r>
        <w:rPr>
          <w:sz w:val="24"/>
        </w:rPr>
        <w:t>answers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outli</w:t>
      </w:r>
      <w:r>
        <w:rPr>
          <w:sz w:val="24"/>
        </w:rPr>
        <w:t xml:space="preserve">ned, the most suggestive ones... for after death. And others, very rare, of </w:t>
      </w:r>
      <w:r>
        <w:rPr>
          <w:b/>
          <w:sz w:val="24"/>
        </w:rPr>
        <w:t>Initia</w:t>
      </w:r>
      <w:r>
        <w:rPr>
          <w:b/>
          <w:sz w:val="24"/>
        </w:rPr>
        <w:t>tes.</w:t>
      </w:r>
    </w:p>
    <w:p w14:paraId="2179754D" w14:textId="4A10B9F8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They do not promise anything that one does not have to gain oneself. But they</w:t>
      </w:r>
      <w:r>
        <w:rPr>
          <w:spacing w:val="1"/>
          <w:sz w:val="24"/>
        </w:rPr>
        <w:t xml:space="preserve"> </w:t>
      </w:r>
      <w:r>
        <w:rPr>
          <w:sz w:val="24"/>
        </w:rPr>
        <w:t>are there, happy and concrete. Happy? Concrete? Yes, flesh and blood, like ex</w:t>
      </w:r>
      <w:r>
        <w:rPr>
          <w:sz w:val="24"/>
        </w:rPr>
        <w:t>perimental models. At least they are not mourners looking for culprits for their</w:t>
      </w:r>
      <w:r>
        <w:rPr>
          <w:spacing w:val="1"/>
          <w:sz w:val="24"/>
        </w:rPr>
        <w:t xml:space="preserve"> </w:t>
      </w:r>
      <w:r>
        <w:rPr>
          <w:sz w:val="24"/>
        </w:rPr>
        <w:t>pain.</w:t>
      </w:r>
    </w:p>
    <w:p w14:paraId="4B95D6F3" w14:textId="77777777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What do they</w:t>
      </w:r>
      <w:r>
        <w:rPr>
          <w:sz w:val="24"/>
        </w:rPr>
        <w:t xml:space="preserve"> say? - </w:t>
      </w:r>
      <w:r>
        <w:rPr>
          <w:b/>
          <w:sz w:val="24"/>
        </w:rPr>
        <w:t xml:space="preserve">Take up your Cross and follow me </w:t>
      </w:r>
      <w:r>
        <w:rPr>
          <w:sz w:val="24"/>
        </w:rPr>
        <w:t>- Which Cross? - Your</w:t>
      </w:r>
      <w:r>
        <w:rPr>
          <w:spacing w:val="1"/>
          <w:sz w:val="24"/>
        </w:rPr>
        <w:t xml:space="preserve"> </w:t>
      </w:r>
      <w:r>
        <w:rPr>
          <w:sz w:val="24"/>
        </w:rPr>
        <w:t>body, your desires, your intelligence, your love and follow me. - They answer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to?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Sacred,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Being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never</w:t>
      </w:r>
      <w:r>
        <w:rPr>
          <w:spacing w:val="-13"/>
          <w:sz w:val="24"/>
        </w:rPr>
        <w:t xml:space="preserve"> </w:t>
      </w:r>
      <w:r>
        <w:rPr>
          <w:sz w:val="24"/>
        </w:rPr>
        <w:t>begins</w:t>
      </w:r>
      <w:r>
        <w:rPr>
          <w:spacing w:val="-51"/>
          <w:sz w:val="24"/>
        </w:rPr>
        <w:t xml:space="preserve"> </w:t>
      </w:r>
      <w:r>
        <w:rPr>
          <w:sz w:val="24"/>
        </w:rPr>
        <w:t>and never ends - What for? - So that you may learn to live and feel gratitude for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simple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living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serving,</w:t>
      </w:r>
      <w:r>
        <w:rPr>
          <w:spacing w:val="-14"/>
          <w:sz w:val="24"/>
        </w:rPr>
        <w:t xml:space="preserve"> </w:t>
      </w:r>
      <w:r>
        <w:rPr>
          <w:sz w:val="24"/>
        </w:rPr>
        <w:t>so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Theurgist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Demiurge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and for</w:t>
      </w:r>
      <w:r>
        <w:rPr>
          <w:spacing w:val="1"/>
          <w:sz w:val="24"/>
        </w:rPr>
        <w:t xml:space="preserve"> </w:t>
      </w:r>
      <w:r>
        <w:rPr>
          <w:sz w:val="24"/>
        </w:rPr>
        <w:t>you.</w:t>
      </w:r>
    </w:p>
    <w:p w14:paraId="4E640929" w14:textId="71B1A167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And Death? - Death is only the passive part of Life, as the night is of the day,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rhythm,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ritual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reality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reflected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own</w:t>
      </w:r>
      <w:r>
        <w:rPr>
          <w:spacing w:val="-11"/>
          <w:sz w:val="24"/>
        </w:rPr>
        <w:t xml:space="preserve"> </w:t>
      </w:r>
      <w:r>
        <w:rPr>
          <w:sz w:val="24"/>
        </w:rPr>
        <w:t>heart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2"/>
          <w:sz w:val="24"/>
        </w:rPr>
        <w:t xml:space="preserve"> </w:t>
      </w:r>
      <w:r>
        <w:rPr>
          <w:sz w:val="24"/>
        </w:rPr>
        <w:t>systole and diastole. Live well awake to Life and rest well asleep at night to assi</w:t>
      </w:r>
      <w:r>
        <w:rPr>
          <w:sz w:val="24"/>
        </w:rPr>
        <w:t>mila</w:t>
      </w:r>
      <w:r>
        <w:rPr>
          <w:sz w:val="24"/>
        </w:rPr>
        <w:t>te the experiences of the vigil and be better and more apt to live the next</w:t>
      </w:r>
      <w:r>
        <w:rPr>
          <w:spacing w:val="1"/>
          <w:sz w:val="24"/>
        </w:rPr>
        <w:t xml:space="preserve"> </w:t>
      </w:r>
      <w:r>
        <w:rPr>
          <w:sz w:val="24"/>
        </w:rPr>
        <w:t>day.</w:t>
      </w:r>
    </w:p>
    <w:p w14:paraId="6EC03E69" w14:textId="77777777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I?</w:t>
      </w:r>
      <w:r>
        <w:rPr>
          <w:spacing w:val="-4"/>
          <w:sz w:val="24"/>
        </w:rPr>
        <w:t xml:space="preserve"> </w:t>
      </w:r>
      <w:r>
        <w:rPr>
          <w:sz w:val="24"/>
        </w:rPr>
        <w:t>- 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polarized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male</w:t>
      </w:r>
      <w:r>
        <w:rPr>
          <w:spacing w:val="-2"/>
          <w:sz w:val="24"/>
        </w:rPr>
        <w:t xml:space="preserve"> </w:t>
      </w:r>
      <w:r>
        <w:rPr>
          <w:sz w:val="24"/>
        </w:rPr>
        <w:t>and female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Why?</w:t>
      </w:r>
    </w:p>
    <w:p w14:paraId="60273E26" w14:textId="3521D7AE" w:rsidR="006E3CE8" w:rsidRDefault="006359CA">
      <w:pPr>
        <w:pStyle w:val="Textoindependiente"/>
        <w:ind w:left="840" w:right="119"/>
        <w:jc w:val="both"/>
      </w:pPr>
      <w:r>
        <w:t>- Because your Being is unity and needs to compare and contrast itself to have</w:t>
      </w:r>
      <w:r>
        <w:rPr>
          <w:spacing w:val="1"/>
        </w:rPr>
        <w:t xml:space="preserve"> </w:t>
      </w:r>
      <w:r>
        <w:t xml:space="preserve">experiences of itself and acquire </w:t>
      </w:r>
      <w:r>
        <w:rPr>
          <w:b/>
        </w:rPr>
        <w:t xml:space="preserve">Soul </w:t>
      </w:r>
      <w:r>
        <w:t xml:space="preserve">or central core of </w:t>
      </w:r>
      <w:r>
        <w:rPr>
          <w:b/>
        </w:rPr>
        <w:t xml:space="preserve">Identity </w:t>
      </w:r>
      <w:r>
        <w:t>that gives you</w:t>
      </w:r>
      <w:r>
        <w:rPr>
          <w:spacing w:val="1"/>
        </w:rPr>
        <w:t xml:space="preserve"> </w:t>
      </w:r>
      <w:r>
        <w:t xml:space="preserve">awareness of your infinite possibilities of </w:t>
      </w:r>
      <w:r>
        <w:rPr>
          <w:b/>
        </w:rPr>
        <w:t xml:space="preserve">Being </w:t>
      </w:r>
      <w:r>
        <w:t>in this and other infinite dimen</w:t>
      </w:r>
      <w:r>
        <w:t>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</w:t>
      </w:r>
      <w:r>
        <w:t>ality.</w:t>
      </w:r>
    </w:p>
    <w:p w14:paraId="5C882952" w14:textId="77777777" w:rsidR="006E3CE8" w:rsidRDefault="006359CA">
      <w:pPr>
        <w:pStyle w:val="Prrafodelista"/>
        <w:numPr>
          <w:ilvl w:val="0"/>
          <w:numId w:val="1"/>
        </w:numPr>
        <w:tabs>
          <w:tab w:val="left" w:pos="841"/>
        </w:tabs>
        <w:ind w:right="118"/>
        <w:jc w:val="both"/>
        <w:rPr>
          <w:sz w:val="24"/>
        </w:rPr>
      </w:pPr>
      <w:r>
        <w:rPr>
          <w:sz w:val="24"/>
        </w:rPr>
        <w:t xml:space="preserve">So then? - </w:t>
      </w:r>
      <w:r>
        <w:rPr>
          <w:b/>
          <w:sz w:val="24"/>
        </w:rPr>
        <w:t>Walk / The Way is Life / Walk / You are the Starting Point / Walk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 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Walk</w:t>
      </w:r>
      <w:r>
        <w:rPr>
          <w:sz w:val="24"/>
        </w:rPr>
        <w:t>.</w:t>
      </w:r>
    </w:p>
    <w:p w14:paraId="6EA60FBE" w14:textId="77777777" w:rsidR="006E3CE8" w:rsidRDefault="006E3CE8">
      <w:pPr>
        <w:pStyle w:val="Textoindependiente"/>
        <w:rPr>
          <w:sz w:val="23"/>
        </w:rPr>
      </w:pPr>
    </w:p>
    <w:p w14:paraId="73B6EDDF" w14:textId="77777777" w:rsidR="006E3CE8" w:rsidRDefault="006359CA">
      <w:pPr>
        <w:pStyle w:val="Ttulo1"/>
        <w:ind w:left="2079" w:right="2077"/>
        <w:jc w:val="center"/>
      </w:pPr>
      <w:r>
        <w:rPr>
          <w:color w:val="4AACC5"/>
        </w:rPr>
        <w:t>Sat</w:t>
      </w:r>
      <w:r>
        <w:rPr>
          <w:color w:val="4AACC5"/>
          <w:spacing w:val="-1"/>
        </w:rPr>
        <w:t xml:space="preserve"> </w:t>
      </w:r>
      <w:r>
        <w:rPr>
          <w:color w:val="4AACC5"/>
        </w:rPr>
        <w:t>Arhat</w:t>
      </w:r>
      <w:r>
        <w:rPr>
          <w:color w:val="4AACC5"/>
          <w:spacing w:val="-1"/>
        </w:rPr>
        <w:t xml:space="preserve"> </w:t>
      </w:r>
      <w:r>
        <w:rPr>
          <w:color w:val="4AACC5"/>
        </w:rPr>
        <w:t>José</w:t>
      </w:r>
      <w:r>
        <w:rPr>
          <w:color w:val="4AACC5"/>
          <w:spacing w:val="-3"/>
        </w:rPr>
        <w:t xml:space="preserve"> </w:t>
      </w:r>
      <w:r>
        <w:rPr>
          <w:color w:val="4AACC5"/>
        </w:rPr>
        <w:t>Marcelli</w:t>
      </w:r>
    </w:p>
    <w:p w14:paraId="4BD07BF9" w14:textId="77777777" w:rsidR="006E3CE8" w:rsidRDefault="006359CA">
      <w:pPr>
        <w:pStyle w:val="Textoindependiente"/>
        <w:ind w:left="3668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 wp14:anchorId="495BBC43" wp14:editId="5F522636">
            <wp:extent cx="886476" cy="790479"/>
            <wp:effectExtent l="0" t="0" r="0" b="0"/>
            <wp:docPr id="1" name="image2.jpeg" descr="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76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D1F5" w14:textId="38F3CD83" w:rsidR="006E3CE8" w:rsidRDefault="006359CA">
      <w:pPr>
        <w:spacing w:before="18"/>
        <w:ind w:left="2075" w:right="2077"/>
        <w:jc w:val="center"/>
        <w:rPr>
          <w:b/>
          <w:color w:val="30849B"/>
          <w:sz w:val="24"/>
          <w:u w:val="single" w:color="30849B"/>
        </w:rPr>
      </w:pPr>
      <w:r>
        <w:rPr>
          <w:b/>
          <w:color w:val="30849B"/>
          <w:sz w:val="24"/>
        </w:rPr>
        <w:t>19</w:t>
      </w:r>
      <w:r>
        <w:rPr>
          <w:b/>
          <w:color w:val="30849B"/>
          <w:spacing w:val="-6"/>
          <w:sz w:val="24"/>
        </w:rPr>
        <w:t xml:space="preserve"> </w:t>
      </w:r>
      <w:r>
        <w:rPr>
          <w:b/>
          <w:color w:val="30849B"/>
          <w:sz w:val="24"/>
        </w:rPr>
        <w:t>-</w:t>
      </w:r>
      <w:r>
        <w:rPr>
          <w:b/>
          <w:color w:val="30849B"/>
          <w:spacing w:val="-1"/>
          <w:sz w:val="24"/>
        </w:rPr>
        <w:t xml:space="preserve"> </w:t>
      </w:r>
      <w:r>
        <w:rPr>
          <w:b/>
          <w:color w:val="30849B"/>
          <w:sz w:val="24"/>
        </w:rPr>
        <w:t>IV</w:t>
      </w:r>
      <w:r>
        <w:rPr>
          <w:b/>
          <w:color w:val="30849B"/>
          <w:spacing w:val="-3"/>
          <w:sz w:val="24"/>
        </w:rPr>
        <w:t xml:space="preserve"> </w:t>
      </w:r>
      <w:r>
        <w:rPr>
          <w:b/>
          <w:color w:val="30849B"/>
          <w:sz w:val="24"/>
        </w:rPr>
        <w:t>-</w:t>
      </w:r>
      <w:r>
        <w:rPr>
          <w:b/>
          <w:color w:val="30849B"/>
          <w:spacing w:val="-1"/>
          <w:sz w:val="24"/>
        </w:rPr>
        <w:t xml:space="preserve"> </w:t>
      </w:r>
      <w:r>
        <w:rPr>
          <w:b/>
          <w:color w:val="30849B"/>
          <w:sz w:val="24"/>
        </w:rPr>
        <w:t>2008</w:t>
      </w:r>
      <w:r>
        <w:rPr>
          <w:b/>
          <w:color w:val="30849B"/>
          <w:spacing w:val="-6"/>
          <w:sz w:val="24"/>
        </w:rPr>
        <w:t xml:space="preserve"> </w:t>
      </w:r>
      <w:hyperlink r:id="rId6">
        <w:r>
          <w:rPr>
            <w:b/>
            <w:color w:val="30849B"/>
            <w:sz w:val="24"/>
            <w:u w:val="single" w:color="30849B"/>
          </w:rPr>
          <w:t>www.redgfu.net/jmn</w:t>
        </w:r>
      </w:hyperlink>
    </w:p>
    <w:p w14:paraId="7C1FE36B" w14:textId="6E646EFD" w:rsidR="006359CA" w:rsidRDefault="006359CA">
      <w:pPr>
        <w:spacing w:before="18"/>
        <w:ind w:left="2075" w:right="2077"/>
        <w:jc w:val="center"/>
        <w:rPr>
          <w:sz w:val="24"/>
        </w:rPr>
      </w:pPr>
    </w:p>
    <w:p w14:paraId="1E02C823" w14:textId="6BC4B3AA" w:rsidR="006359CA" w:rsidRDefault="006359CA">
      <w:pPr>
        <w:spacing w:before="18"/>
        <w:ind w:left="2075" w:right="2077"/>
        <w:jc w:val="center"/>
        <w:rPr>
          <w:sz w:val="24"/>
        </w:rPr>
      </w:pPr>
    </w:p>
    <w:p w14:paraId="742D6F80" w14:textId="0E1B6D53" w:rsidR="006359CA" w:rsidRDefault="006359CA">
      <w:pPr>
        <w:spacing w:before="18"/>
        <w:ind w:left="2075" w:right="2077"/>
        <w:jc w:val="center"/>
        <w:rPr>
          <w:sz w:val="24"/>
        </w:rPr>
      </w:pPr>
    </w:p>
    <w:p w14:paraId="4D3DCB50" w14:textId="56ADA4D0" w:rsidR="006359CA" w:rsidRDefault="006359CA">
      <w:pPr>
        <w:spacing w:before="18"/>
        <w:ind w:left="2075" w:right="2077"/>
        <w:jc w:val="center"/>
        <w:rPr>
          <w:sz w:val="24"/>
        </w:rPr>
      </w:pPr>
    </w:p>
    <w:p w14:paraId="5E9896DA" w14:textId="1EE01A7D" w:rsidR="006359CA" w:rsidRDefault="006359CA">
      <w:pPr>
        <w:spacing w:before="18"/>
        <w:ind w:left="2075" w:right="2077"/>
        <w:jc w:val="center"/>
        <w:rPr>
          <w:sz w:val="24"/>
        </w:rPr>
      </w:pPr>
    </w:p>
    <w:p w14:paraId="3AC30BB8" w14:textId="77777777" w:rsidR="006359CA" w:rsidRPr="007441F1" w:rsidRDefault="006359CA" w:rsidP="006359CA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7A5623D" w14:textId="77777777" w:rsidR="006359CA" w:rsidRPr="007441F1" w:rsidRDefault="006359CA" w:rsidP="006359CA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EB6BA8A" w14:textId="657FB1EE" w:rsidR="006359CA" w:rsidRPr="00F57A97" w:rsidRDefault="006359CA" w:rsidP="006359CA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7" w:history="1">
        <w:r w:rsidRPr="00911A01">
          <w:rPr>
            <w:rStyle w:val="Hipervnculo"/>
            <w:b/>
            <w:bCs/>
            <w:sz w:val="24"/>
            <w:szCs w:val="24"/>
          </w:rPr>
          <w:t>www.josemarcellinoli.com/2008/pdf/2008_panorama_0</w:t>
        </w:r>
        <w:r w:rsidRPr="00911A01">
          <w:rPr>
            <w:rStyle w:val="Hipervnculo"/>
            <w:b/>
            <w:bCs/>
            <w:sz w:val="24"/>
            <w:szCs w:val="24"/>
          </w:rPr>
          <w:t>4</w:t>
        </w:r>
        <w:r w:rsidRPr="00911A0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1664F977" w14:textId="77777777" w:rsidR="006359CA" w:rsidRDefault="006359CA">
      <w:pPr>
        <w:spacing w:before="18"/>
        <w:ind w:left="2075" w:right="2077"/>
        <w:jc w:val="center"/>
        <w:rPr>
          <w:b/>
          <w:sz w:val="24"/>
        </w:rPr>
      </w:pPr>
    </w:p>
    <w:sectPr w:rsidR="006359CA" w:rsidSect="006359CA">
      <w:type w:val="continuous"/>
      <w:pgSz w:w="11910" w:h="16840"/>
      <w:pgMar w:top="1134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02A69"/>
    <w:multiLevelType w:val="hybridMultilevel"/>
    <w:tmpl w:val="5D5619C6"/>
    <w:lvl w:ilvl="0" w:tplc="35E89294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AE6264C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2" w:tplc="3EACBFFC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3" w:tplc="C576B20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122656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  <w:lvl w:ilvl="5" w:tplc="6AA6D466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ar-SA"/>
      </w:rPr>
    </w:lvl>
    <w:lvl w:ilvl="6" w:tplc="01CC6FB2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 w:tplc="7362D02C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A5C89164">
      <w:numFmt w:val="bullet"/>
      <w:lvlText w:val="•"/>
      <w:lvlJc w:val="left"/>
      <w:pPr>
        <w:ind w:left="74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CE8"/>
    <w:rsid w:val="006359CA"/>
    <w:rsid w:val="006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DCF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Cambria" w:eastAsia="Cambria" w:hAnsi="Cambria" w:cs="Cambria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359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5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panorama_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04</dc:title>
  <dc:creator>Sat Arhat José Marcelli Noli</dc:creator>
  <cp:keywords>, docId:A0BA265AE49E80508B077B225BABF8E8</cp:keywords>
  <cp:lastModifiedBy>Marcos Paulo Gonzalez Otero</cp:lastModifiedBy>
  <cp:revision>2</cp:revision>
  <dcterms:created xsi:type="dcterms:W3CDTF">2022-07-14T06:39:00Z</dcterms:created>
  <dcterms:modified xsi:type="dcterms:W3CDTF">2022-07-14T09:35:00Z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